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082E4A">
        <w:rPr>
          <w:sz w:val="28"/>
        </w:rPr>
        <w:t xml:space="preserve"> 01.02.2017 </w:t>
      </w:r>
      <w:r>
        <w:rPr>
          <w:sz w:val="28"/>
        </w:rPr>
        <w:t>№</w:t>
      </w:r>
      <w:r w:rsidR="00082E4A">
        <w:rPr>
          <w:sz w:val="28"/>
        </w:rPr>
        <w:t xml:space="preserve"> 29-01-28/</w:t>
      </w:r>
      <w:bookmarkStart w:id="0" w:name="_GoBack"/>
      <w:bookmarkEnd w:id="0"/>
      <w:r w:rsidR="00082E4A">
        <w:rPr>
          <w:sz w:val="28"/>
        </w:rPr>
        <w:t>1408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64721A">
        <w:rPr>
          <w:sz w:val="28"/>
          <w:szCs w:val="28"/>
        </w:rPr>
        <w:t>80</w:t>
      </w:r>
      <w:r w:rsidR="00B769F4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64721A">
        <w:rPr>
          <w:bCs/>
          <w:sz w:val="28"/>
          <w:szCs w:val="28"/>
        </w:rPr>
        <w:t>Лесная</w:t>
      </w:r>
      <w:r w:rsidR="00F82EDC">
        <w:rPr>
          <w:bCs/>
          <w:sz w:val="28"/>
          <w:szCs w:val="28"/>
        </w:rPr>
        <w:t xml:space="preserve">, участок № </w:t>
      </w:r>
      <w:r w:rsidR="0064721A">
        <w:rPr>
          <w:bCs/>
          <w:sz w:val="28"/>
          <w:szCs w:val="28"/>
        </w:rPr>
        <w:t>6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71:14:010501:5</w:t>
      </w:r>
      <w:r w:rsidR="0064721A">
        <w:rPr>
          <w:sz w:val="28"/>
          <w:szCs w:val="28"/>
        </w:rPr>
        <w:t>80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B769F4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180DB6">
        <w:rPr>
          <w:bCs/>
          <w:sz w:val="28"/>
          <w:szCs w:val="28"/>
        </w:rPr>
        <w:t>Лесная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180DB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B769F4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C907B7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2E4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0DB6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6F5F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0B50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21A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2F66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E7B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69F4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A33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7B7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4716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2017-01-26T13:51:00Z</cp:lastPrinted>
  <dcterms:created xsi:type="dcterms:W3CDTF">2017-02-20T13:19:00Z</dcterms:created>
  <dcterms:modified xsi:type="dcterms:W3CDTF">2017-02-20T14:38:00Z</dcterms:modified>
</cp:coreProperties>
</file>